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860" w:rsidRPr="001750E0" w:rsidRDefault="00AA2860" w:rsidP="00AA2860">
      <w:pP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31"/>
          <w:szCs w:val="21"/>
          <w:lang w:eastAsia="cs-CZ"/>
        </w:rPr>
      </w:pPr>
      <w:r w:rsidRPr="001750E0">
        <w:rPr>
          <w:rFonts w:ascii="Inter Fallback" w:eastAsia="Times New Roman" w:hAnsi="Inter Fallback" w:cs="Times New Roman"/>
          <w:b/>
          <w:bCs/>
          <w:color w:val="000000"/>
          <w:sz w:val="31"/>
          <w:szCs w:val="21"/>
          <w:lang w:eastAsia="cs-CZ"/>
        </w:rPr>
        <w:t>Informace pro rodiče k lékařskému potvrzení</w:t>
      </w:r>
    </w:p>
    <w:p w:rsidR="00AA2860" w:rsidRPr="00AA2860" w:rsidRDefault="00AA2860" w:rsidP="00AA2860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b/>
          <w:bCs/>
          <w:color w:val="000000"/>
          <w:sz w:val="24"/>
          <w:szCs w:val="24"/>
          <w:lang w:eastAsia="cs-CZ"/>
        </w:rPr>
      </w:pPr>
      <w:r w:rsidRPr="001750E0"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  <w:t>Naše škola při přijímání do hudebního ani tanečního oboru </w:t>
      </w:r>
      <w:r w:rsidRPr="001750E0">
        <w:rPr>
          <w:rFonts w:ascii="Inter Fallback" w:eastAsia="Times New Roman" w:hAnsi="Inter Fallback" w:cs="Times New Roman"/>
          <w:b/>
          <w:bCs/>
          <w:color w:val="000000"/>
          <w:sz w:val="24"/>
          <w:szCs w:val="24"/>
          <w:lang w:eastAsia="cs-CZ"/>
        </w:rPr>
        <w:t>lékařské potvrzení</w:t>
      </w:r>
      <w:r w:rsidRPr="00AA2860">
        <w:rPr>
          <w:rFonts w:ascii="Inter Fallback" w:eastAsia="Times New Roman" w:hAnsi="Inter Fallback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1750E0">
        <w:rPr>
          <w:rFonts w:ascii="Inter Fallback" w:eastAsia="Times New Roman" w:hAnsi="Inter Fallback" w:cs="Times New Roman"/>
          <w:b/>
          <w:bCs/>
          <w:color w:val="000000"/>
          <w:sz w:val="24"/>
          <w:szCs w:val="24"/>
          <w:lang w:eastAsia="cs-CZ"/>
        </w:rPr>
        <w:t>běžně nepožaduje</w:t>
      </w:r>
      <w:r w:rsidRPr="00AA2860">
        <w:rPr>
          <w:rFonts w:ascii="Inter Fallback" w:eastAsia="Times New Roman" w:hAnsi="Inter Fallback" w:cs="Times New Roman"/>
          <w:b/>
          <w:bCs/>
          <w:color w:val="000000"/>
          <w:sz w:val="24"/>
          <w:szCs w:val="24"/>
          <w:lang w:eastAsia="cs-CZ"/>
        </w:rPr>
        <w:t>.</w:t>
      </w:r>
      <w:r w:rsidRPr="001750E0">
        <w:rPr>
          <w:rFonts w:ascii="Inter Fallback" w:eastAsia="Times New Roman" w:hAnsi="Inter Fallback" w:cs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AA2860" w:rsidRPr="001750E0" w:rsidRDefault="00AA2860" w:rsidP="00AA2860">
      <w:pP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</w:pPr>
      <w:r w:rsidRPr="001750E0"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  <w:t>O přijetí rozhodují především předpoklady dítěte pro vzdělávání a výsledek talentové zkoušky.</w:t>
      </w:r>
    </w:p>
    <w:p w:rsidR="00AA2860" w:rsidRPr="001750E0" w:rsidRDefault="00AA2860" w:rsidP="00AA2860">
      <w:pP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</w:pPr>
      <w:r w:rsidRPr="001750E0"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  <w:t>Ve zcela výjimečných případech</w:t>
      </w:r>
      <w:r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  <w:t xml:space="preserve"> však</w:t>
      </w:r>
      <w:r w:rsidRPr="001750E0"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  <w:t xml:space="preserve"> může škola požádat o stručné lékařské vyjádření, pokud je to potřebné kvůli:</w:t>
      </w:r>
    </w:p>
    <w:p w:rsidR="00AA2860" w:rsidRPr="001750E0" w:rsidRDefault="00AA2860" w:rsidP="006945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</w:pPr>
      <w:r w:rsidRPr="001750E0"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  <w:t>bezpečnosti dítěte při výuce,</w:t>
      </w:r>
    </w:p>
    <w:p w:rsidR="00AA2860" w:rsidRPr="001750E0" w:rsidRDefault="00AA2860" w:rsidP="006945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</w:pPr>
      <w:r w:rsidRPr="001750E0"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  <w:t>bezpečnému průběhu výuky,</w:t>
      </w:r>
    </w:p>
    <w:p w:rsidR="00AA2860" w:rsidRPr="001750E0" w:rsidRDefault="00AA2860" w:rsidP="006945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</w:pPr>
      <w:r w:rsidRPr="001750E0"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  <w:t>nebo nastavení vhodné podpory pro vzdělávání.</w:t>
      </w:r>
    </w:p>
    <w:p w:rsidR="00AA2860" w:rsidRPr="001750E0" w:rsidRDefault="00AA2860" w:rsidP="00AA2860">
      <w:pP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</w:pPr>
      <w:r w:rsidRPr="001750E0"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  <w:t>Takový požadavek uplatňujeme pouze individuálně, ne plošně, a jen v nezbytném rozsahu.</w:t>
      </w:r>
    </w:p>
    <w:p w:rsidR="00AA2860" w:rsidRPr="001750E0" w:rsidRDefault="00AA2860" w:rsidP="00AA2860">
      <w:pP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sz w:val="21"/>
          <w:szCs w:val="21"/>
          <w:lang w:eastAsia="cs-CZ"/>
        </w:rPr>
      </w:pPr>
      <w:r w:rsidRPr="001750E0"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  <w:t xml:space="preserve">Pokud má dítě zdravotní omezení, které by mohlo mít vliv na výuku hry na dechový nástroj nebo na výuku v tanečním oboru, </w:t>
      </w:r>
      <w:r>
        <w:rPr>
          <w:rFonts w:ascii="Inter Fallback" w:eastAsia="Times New Roman" w:hAnsi="Inter Fallback" w:cs="Times New Roman"/>
          <w:color w:val="000000"/>
          <w:sz w:val="24"/>
          <w:szCs w:val="24"/>
          <w:lang w:eastAsia="cs-CZ"/>
        </w:rPr>
        <w:t xml:space="preserve">pak má </w:t>
      </w:r>
      <w:r w:rsidR="0069452D">
        <w:rPr>
          <w:rFonts w:ascii="Inter Fallback" w:eastAsia="Times New Roman" w:hAnsi="Inter Fallback" w:cs="Times New Roman"/>
          <w:color w:val="000000"/>
          <w:sz w:val="21"/>
          <w:szCs w:val="21"/>
          <w:lang w:eastAsia="cs-CZ"/>
        </w:rPr>
        <w:t>z</w:t>
      </w:r>
      <w:r w:rsidRPr="001750E0">
        <w:rPr>
          <w:rFonts w:ascii="Inter Fallback" w:eastAsia="Times New Roman" w:hAnsi="Inter Fallback" w:cs="Times New Roman"/>
          <w:color w:val="000000"/>
          <w:sz w:val="21"/>
          <w:szCs w:val="21"/>
          <w:lang w:eastAsia="cs-CZ"/>
        </w:rPr>
        <w:t xml:space="preserve">ákonný zástupce žáka </w:t>
      </w:r>
      <w:r w:rsidR="0069452D">
        <w:rPr>
          <w:rFonts w:ascii="Inter Fallback" w:eastAsia="Times New Roman" w:hAnsi="Inter Fallback" w:cs="Times New Roman"/>
          <w:color w:val="000000"/>
          <w:sz w:val="21"/>
          <w:szCs w:val="21"/>
          <w:lang w:eastAsia="cs-CZ"/>
        </w:rPr>
        <w:t>povinnost</w:t>
      </w:r>
      <w:r w:rsidRPr="001750E0">
        <w:rPr>
          <w:rFonts w:ascii="Inter Fallback" w:eastAsia="Times New Roman" w:hAnsi="Inter Fallback" w:cs="Times New Roman"/>
          <w:color w:val="000000"/>
          <w:sz w:val="21"/>
          <w:szCs w:val="21"/>
          <w:lang w:eastAsia="cs-CZ"/>
        </w:rPr>
        <w:t xml:space="preserve"> škole takové zdravotní obtíže nebo omezení žáka</w:t>
      </w:r>
      <w:r w:rsidR="0069452D" w:rsidRPr="0069452D">
        <w:rPr>
          <w:rFonts w:ascii="Inter Fallback" w:eastAsia="Times New Roman" w:hAnsi="Inter Fallback" w:cs="Times New Roman"/>
          <w:color w:val="000000"/>
          <w:sz w:val="21"/>
          <w:szCs w:val="21"/>
          <w:lang w:eastAsia="cs-CZ"/>
        </w:rPr>
        <w:t xml:space="preserve"> </w:t>
      </w:r>
      <w:r w:rsidR="0069452D" w:rsidRPr="001750E0">
        <w:rPr>
          <w:rFonts w:ascii="Inter Fallback" w:eastAsia="Times New Roman" w:hAnsi="Inter Fallback" w:cs="Times New Roman"/>
          <w:color w:val="000000"/>
          <w:sz w:val="21"/>
          <w:szCs w:val="21"/>
          <w:lang w:eastAsia="cs-CZ"/>
        </w:rPr>
        <w:t>oznámit</w:t>
      </w:r>
      <w:proofErr w:type="gramStart"/>
      <w:r w:rsidR="0069452D">
        <w:rPr>
          <w:rFonts w:ascii="Inter Fallback" w:eastAsia="Times New Roman" w:hAnsi="Inter Fallback" w:cs="Times New Roman"/>
          <w:color w:val="000000"/>
          <w:sz w:val="21"/>
          <w:szCs w:val="21"/>
          <w:lang w:eastAsia="cs-CZ"/>
        </w:rPr>
        <w:t xml:space="preserve">. </w:t>
      </w:r>
      <w:proofErr w:type="gramEnd"/>
      <w:r w:rsidRPr="001750E0">
        <w:rPr>
          <w:rFonts w:ascii="Inter Fallback" w:eastAsia="Times New Roman" w:hAnsi="Inter Fallback" w:cs="Times New Roman"/>
          <w:color w:val="000000"/>
          <w:sz w:val="21"/>
          <w:szCs w:val="21"/>
          <w:lang w:eastAsia="cs-CZ"/>
        </w:rPr>
        <w:t>Škola je oprávněna v odůvodněných případech požádat o doložení lékařského vyjádření v rozsahu nezbytném pro zajištění bezpečnosti a řádného průběhu vzdělávání.</w:t>
      </w:r>
    </w:p>
    <w:p w:rsidR="00AA2860" w:rsidRPr="00AA2860" w:rsidRDefault="00AA2860" w:rsidP="00AA2860">
      <w:pPr>
        <w:rPr>
          <w:sz w:val="24"/>
          <w:szCs w:val="24"/>
        </w:rPr>
      </w:pPr>
      <w:bookmarkStart w:id="0" w:name="_GoBack"/>
      <w:bookmarkEnd w:id="0"/>
    </w:p>
    <w:sectPr w:rsidR="00AA2860" w:rsidRPr="00AA2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0" o:bullet="t" o:hrstd="t" o:hr="t" fillcolor="#a0a0a0" stroked="f"/>
    </w:pict>
  </w:numPicBullet>
  <w:abstractNum w:abstractNumId="0" w15:restartNumberingAfterBreak="0">
    <w:nsid w:val="76B96B31"/>
    <w:multiLevelType w:val="multilevel"/>
    <w:tmpl w:val="0D82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04748"/>
    <w:multiLevelType w:val="hybridMultilevel"/>
    <w:tmpl w:val="C682FD14"/>
    <w:lvl w:ilvl="0" w:tplc="B3BA9D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F406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D87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F02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6D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29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542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612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02D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60"/>
    <w:rsid w:val="0069452D"/>
    <w:rsid w:val="00AA2860"/>
    <w:rsid w:val="00E0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84FF"/>
  <w15:chartTrackingRefBased/>
  <w15:docId w15:val="{DFBC3FED-50F0-45CE-8EB1-E2639E00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28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Turek</dc:creator>
  <cp:keywords/>
  <dc:description/>
  <cp:lastModifiedBy>Václav Turek</cp:lastModifiedBy>
  <cp:revision>1</cp:revision>
  <dcterms:created xsi:type="dcterms:W3CDTF">2026-05-28T10:51:00Z</dcterms:created>
  <dcterms:modified xsi:type="dcterms:W3CDTF">2026-05-28T11:06:00Z</dcterms:modified>
</cp:coreProperties>
</file>